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C16" w:rsidRPr="0021066B" w:rsidRDefault="00526EB9" w:rsidP="00526EB9">
      <w:pPr>
        <w:pStyle w:val="ListParagraph"/>
        <w:ind w:left="504"/>
        <w:rPr>
          <w:rFonts w:ascii="Times New Roman" w:hAnsi="Times New Roman" w:cs="Times New Roman"/>
          <w:sz w:val="24"/>
          <w:szCs w:val="24"/>
        </w:rPr>
      </w:pPr>
      <w:r w:rsidRPr="0021066B">
        <w:rPr>
          <w:rFonts w:ascii="Times New Roman" w:hAnsi="Times New Roman" w:cs="Times New Roman"/>
          <w:sz w:val="24"/>
          <w:szCs w:val="24"/>
        </w:rPr>
        <w:t xml:space="preserve">The Wilmington University Athletic Department has developed a ‘Return to Play’ Plan’ for the </w:t>
      </w:r>
      <w:r w:rsidR="0065337D" w:rsidRPr="0021066B">
        <w:rPr>
          <w:rFonts w:ascii="Times New Roman" w:hAnsi="Times New Roman" w:cs="Times New Roman"/>
          <w:sz w:val="24"/>
          <w:szCs w:val="24"/>
        </w:rPr>
        <w:t>202</w:t>
      </w:r>
      <w:r w:rsidR="00422905">
        <w:rPr>
          <w:rFonts w:ascii="Times New Roman" w:hAnsi="Times New Roman" w:cs="Times New Roman"/>
          <w:sz w:val="24"/>
          <w:szCs w:val="24"/>
        </w:rPr>
        <w:t>2</w:t>
      </w:r>
      <w:r w:rsidR="0065337D" w:rsidRPr="0021066B">
        <w:rPr>
          <w:rFonts w:ascii="Times New Roman" w:hAnsi="Times New Roman" w:cs="Times New Roman"/>
          <w:sz w:val="24"/>
          <w:szCs w:val="24"/>
        </w:rPr>
        <w:t xml:space="preserve"> </w:t>
      </w:r>
      <w:r w:rsidR="00422905">
        <w:rPr>
          <w:rFonts w:ascii="Times New Roman" w:hAnsi="Times New Roman" w:cs="Times New Roman"/>
          <w:sz w:val="24"/>
          <w:szCs w:val="24"/>
        </w:rPr>
        <w:t>Spring</w:t>
      </w:r>
      <w:r w:rsidR="00942DD1" w:rsidRPr="0021066B">
        <w:rPr>
          <w:rFonts w:ascii="Times New Roman" w:hAnsi="Times New Roman" w:cs="Times New Roman"/>
          <w:sz w:val="24"/>
          <w:szCs w:val="24"/>
        </w:rPr>
        <w:t xml:space="preserve"> </w:t>
      </w:r>
      <w:r w:rsidRPr="0021066B">
        <w:rPr>
          <w:rFonts w:ascii="Times New Roman" w:hAnsi="Times New Roman" w:cs="Times New Roman"/>
          <w:sz w:val="24"/>
          <w:szCs w:val="24"/>
        </w:rPr>
        <w:t>Sports sea</w:t>
      </w:r>
      <w:r w:rsidR="0014208C" w:rsidRPr="0021066B">
        <w:rPr>
          <w:rFonts w:ascii="Times New Roman" w:hAnsi="Times New Roman" w:cs="Times New Roman"/>
          <w:sz w:val="24"/>
          <w:szCs w:val="24"/>
        </w:rPr>
        <w:t>s</w:t>
      </w:r>
      <w:r w:rsidRPr="0021066B">
        <w:rPr>
          <w:rFonts w:ascii="Times New Roman" w:hAnsi="Times New Roman" w:cs="Times New Roman"/>
          <w:sz w:val="24"/>
          <w:szCs w:val="24"/>
        </w:rPr>
        <w:t xml:space="preserve">on. </w:t>
      </w:r>
      <w:r w:rsidR="0065337D" w:rsidRPr="0021066B">
        <w:rPr>
          <w:rFonts w:ascii="Times New Roman" w:hAnsi="Times New Roman" w:cs="Times New Roman"/>
          <w:sz w:val="24"/>
          <w:szCs w:val="24"/>
        </w:rPr>
        <w:t>Everyone is responsible for following the rules (masking, social distancing, good hygiene, etc.) at practices and competitions but equally important, also in your personal lives in order to remain safe an</w:t>
      </w:r>
      <w:r w:rsidR="00C22C16" w:rsidRPr="0021066B">
        <w:rPr>
          <w:rFonts w:ascii="Times New Roman" w:hAnsi="Times New Roman" w:cs="Times New Roman"/>
          <w:sz w:val="24"/>
          <w:szCs w:val="24"/>
        </w:rPr>
        <w:t xml:space="preserve">d reduce the spread. By doing so, the possibility of a successful season is possible. Remember, “Character is what you do when no one is watching”. </w:t>
      </w:r>
    </w:p>
    <w:p w:rsidR="00526EB9" w:rsidRPr="0021066B" w:rsidRDefault="0065337D" w:rsidP="00526EB9">
      <w:pPr>
        <w:pStyle w:val="ListParagraph"/>
        <w:ind w:left="504"/>
        <w:rPr>
          <w:rFonts w:ascii="Times New Roman" w:hAnsi="Times New Roman" w:cs="Times New Roman"/>
          <w:sz w:val="24"/>
          <w:szCs w:val="24"/>
        </w:rPr>
      </w:pPr>
      <w:r w:rsidRPr="0021066B">
        <w:rPr>
          <w:rFonts w:ascii="Times New Roman" w:hAnsi="Times New Roman" w:cs="Times New Roman"/>
          <w:sz w:val="24"/>
          <w:szCs w:val="24"/>
        </w:rPr>
        <w:t xml:space="preserve"> </w:t>
      </w:r>
    </w:p>
    <w:p w:rsidR="004E41D0" w:rsidRPr="0021066B" w:rsidRDefault="00526EB9" w:rsidP="0014208C">
      <w:pPr>
        <w:pStyle w:val="ListParagraph"/>
        <w:ind w:left="504"/>
        <w:rPr>
          <w:rFonts w:ascii="Times New Roman" w:hAnsi="Times New Roman" w:cs="Times New Roman"/>
          <w:sz w:val="24"/>
          <w:szCs w:val="24"/>
        </w:rPr>
      </w:pPr>
      <w:r w:rsidRPr="0021066B">
        <w:rPr>
          <w:rFonts w:ascii="Times New Roman" w:hAnsi="Times New Roman" w:cs="Times New Roman"/>
          <w:sz w:val="24"/>
          <w:szCs w:val="24"/>
        </w:rPr>
        <w:t>The procedures listed below are guidelines for coaches</w:t>
      </w:r>
      <w:r w:rsidR="0065337D" w:rsidRPr="0021066B">
        <w:rPr>
          <w:rFonts w:ascii="Times New Roman" w:hAnsi="Times New Roman" w:cs="Times New Roman"/>
          <w:sz w:val="24"/>
          <w:szCs w:val="24"/>
        </w:rPr>
        <w:t xml:space="preserve">, </w:t>
      </w:r>
      <w:r w:rsidR="005E0C79" w:rsidRPr="0021066B">
        <w:rPr>
          <w:rFonts w:ascii="Times New Roman" w:hAnsi="Times New Roman" w:cs="Times New Roman"/>
          <w:sz w:val="24"/>
          <w:szCs w:val="24"/>
        </w:rPr>
        <w:t>student-athletes</w:t>
      </w:r>
      <w:r w:rsidR="0065337D" w:rsidRPr="0021066B">
        <w:rPr>
          <w:rFonts w:ascii="Times New Roman" w:hAnsi="Times New Roman" w:cs="Times New Roman"/>
          <w:sz w:val="24"/>
          <w:szCs w:val="24"/>
        </w:rPr>
        <w:t>, and athletic department staff</w:t>
      </w:r>
      <w:r w:rsidRPr="0021066B">
        <w:rPr>
          <w:rFonts w:ascii="Times New Roman" w:hAnsi="Times New Roman" w:cs="Times New Roman"/>
          <w:sz w:val="24"/>
          <w:szCs w:val="24"/>
        </w:rPr>
        <w:t xml:space="preserve"> </w:t>
      </w:r>
      <w:r w:rsidR="0014208C" w:rsidRPr="0021066B">
        <w:rPr>
          <w:rFonts w:ascii="Times New Roman" w:hAnsi="Times New Roman" w:cs="Times New Roman"/>
          <w:sz w:val="24"/>
          <w:szCs w:val="24"/>
        </w:rPr>
        <w:t>to reference throughout the spring season.</w:t>
      </w:r>
      <w:r w:rsidRPr="0021066B">
        <w:rPr>
          <w:rFonts w:ascii="Times New Roman" w:hAnsi="Times New Roman" w:cs="Times New Roman"/>
          <w:sz w:val="24"/>
          <w:szCs w:val="24"/>
        </w:rPr>
        <w:t xml:space="preserve"> </w:t>
      </w:r>
    </w:p>
    <w:p w:rsidR="004E41D0" w:rsidRPr="0021066B" w:rsidRDefault="004E41D0" w:rsidP="0014208C">
      <w:pPr>
        <w:pStyle w:val="ListParagraph"/>
        <w:ind w:left="504"/>
        <w:rPr>
          <w:rFonts w:ascii="Times New Roman" w:hAnsi="Times New Roman" w:cs="Times New Roman"/>
          <w:sz w:val="24"/>
          <w:szCs w:val="24"/>
        </w:rPr>
      </w:pPr>
    </w:p>
    <w:p w:rsidR="0014208C" w:rsidRPr="00EF1C7C" w:rsidRDefault="0014208C" w:rsidP="00EF1C7C">
      <w:pPr>
        <w:rPr>
          <w:rFonts w:ascii="Times New Roman" w:hAnsi="Times New Roman" w:cs="Times New Roman"/>
          <w:b/>
          <w:sz w:val="24"/>
          <w:szCs w:val="24"/>
          <w:u w:val="single"/>
        </w:rPr>
      </w:pPr>
      <w:r w:rsidRPr="00EF1C7C">
        <w:rPr>
          <w:rFonts w:ascii="Times New Roman" w:hAnsi="Times New Roman" w:cs="Times New Roman"/>
          <w:b/>
          <w:sz w:val="24"/>
          <w:szCs w:val="24"/>
          <w:u w:val="single"/>
        </w:rPr>
        <w:t xml:space="preserve">General </w:t>
      </w:r>
      <w:r w:rsidR="00942DD1" w:rsidRPr="00EF1C7C">
        <w:rPr>
          <w:rFonts w:ascii="Times New Roman" w:hAnsi="Times New Roman" w:cs="Times New Roman"/>
          <w:b/>
          <w:sz w:val="24"/>
          <w:szCs w:val="24"/>
          <w:u w:val="single"/>
        </w:rPr>
        <w:t>Sport</w:t>
      </w:r>
      <w:r w:rsidRPr="00EF1C7C">
        <w:rPr>
          <w:rFonts w:ascii="Times New Roman" w:hAnsi="Times New Roman" w:cs="Times New Roman"/>
          <w:b/>
          <w:sz w:val="24"/>
          <w:szCs w:val="24"/>
          <w:u w:val="single"/>
        </w:rPr>
        <w:t xml:space="preserve"> Guidelines:</w:t>
      </w:r>
    </w:p>
    <w:p w:rsidR="00942DD1" w:rsidRPr="0021066B" w:rsidRDefault="00942DD1" w:rsidP="0014208C">
      <w:pPr>
        <w:pStyle w:val="ListParagraph"/>
        <w:ind w:left="504"/>
        <w:rPr>
          <w:rFonts w:ascii="Times New Roman" w:hAnsi="Times New Roman" w:cs="Times New Roman"/>
          <w:b/>
          <w:sz w:val="24"/>
          <w:szCs w:val="24"/>
          <w:u w:val="single"/>
        </w:rPr>
      </w:pPr>
    </w:p>
    <w:p w:rsidR="00942DD1" w:rsidRPr="0021066B" w:rsidRDefault="00942DD1" w:rsidP="00942DD1">
      <w:pPr>
        <w:pStyle w:val="ListParagraph"/>
        <w:numPr>
          <w:ilvl w:val="0"/>
          <w:numId w:val="3"/>
        </w:numPr>
        <w:rPr>
          <w:rFonts w:ascii="Times New Roman" w:hAnsi="Times New Roman" w:cs="Times New Roman"/>
          <w:sz w:val="24"/>
          <w:szCs w:val="24"/>
        </w:rPr>
      </w:pPr>
      <w:r w:rsidRPr="0021066B">
        <w:rPr>
          <w:rFonts w:ascii="Times New Roman" w:hAnsi="Times New Roman" w:cs="Times New Roman"/>
          <w:sz w:val="24"/>
          <w:szCs w:val="24"/>
        </w:rPr>
        <w:t>The University is not requiring vaccinations, however different guidelines have been developed for vaccinated versus non-vaccinated individuals.</w:t>
      </w:r>
    </w:p>
    <w:p w:rsidR="00942DD1" w:rsidRPr="00422905" w:rsidRDefault="00942DD1" w:rsidP="00942DD1">
      <w:pPr>
        <w:pStyle w:val="ListParagraph"/>
        <w:numPr>
          <w:ilvl w:val="0"/>
          <w:numId w:val="3"/>
        </w:numPr>
        <w:rPr>
          <w:rFonts w:ascii="Times New Roman" w:hAnsi="Times New Roman" w:cs="Times New Roman"/>
          <w:sz w:val="24"/>
          <w:szCs w:val="24"/>
        </w:rPr>
      </w:pPr>
      <w:r w:rsidRPr="00422905">
        <w:rPr>
          <w:rFonts w:ascii="Times New Roman" w:hAnsi="Times New Roman" w:cs="Times New Roman"/>
          <w:sz w:val="24"/>
          <w:szCs w:val="24"/>
        </w:rPr>
        <w:t xml:space="preserve">These guidelines are subject to changes if COVID variants warrant the need to employ additional safety measures. </w:t>
      </w:r>
    </w:p>
    <w:p w:rsidR="009A4406" w:rsidRPr="00422905" w:rsidRDefault="00942DD1" w:rsidP="009A4406">
      <w:pPr>
        <w:pStyle w:val="ListParagraph"/>
        <w:numPr>
          <w:ilvl w:val="0"/>
          <w:numId w:val="3"/>
        </w:numPr>
        <w:rPr>
          <w:rFonts w:ascii="Times New Roman" w:hAnsi="Times New Roman" w:cs="Times New Roman"/>
          <w:sz w:val="24"/>
          <w:szCs w:val="24"/>
        </w:rPr>
      </w:pPr>
      <w:r w:rsidRPr="00422905">
        <w:rPr>
          <w:rFonts w:ascii="Times New Roman" w:hAnsi="Times New Roman" w:cs="Times New Roman"/>
          <w:sz w:val="24"/>
          <w:szCs w:val="24"/>
        </w:rPr>
        <w:t>All student-athletes will be asked to show proof of vaccination at time of physical or prior to start of season practice.</w:t>
      </w:r>
      <w:r w:rsidR="0038365D">
        <w:rPr>
          <w:rFonts w:ascii="Times New Roman" w:hAnsi="Times New Roman" w:cs="Times New Roman"/>
          <w:sz w:val="24"/>
          <w:szCs w:val="24"/>
        </w:rPr>
        <w:t xml:space="preserve"> </w:t>
      </w:r>
      <w:r w:rsidR="0038365D" w:rsidRPr="0038365D">
        <w:rPr>
          <w:rFonts w:ascii="Times New Roman" w:hAnsi="Times New Roman" w:cs="Times New Roman"/>
          <w:sz w:val="24"/>
          <w:szCs w:val="24"/>
          <w:highlight w:val="yellow"/>
        </w:rPr>
        <w:t>For the start of the spring season, all student-athletes and coaches must provide a negative test before being able to return to play. All test results should be sent to athletics@wilmu.edu</w:t>
      </w:r>
    </w:p>
    <w:p w:rsidR="00773BEB" w:rsidRDefault="00773BEB" w:rsidP="00773BEB">
      <w:pPr>
        <w:pStyle w:val="ListParagraph"/>
        <w:numPr>
          <w:ilvl w:val="0"/>
          <w:numId w:val="3"/>
        </w:numPr>
        <w:rPr>
          <w:rFonts w:ascii="Times New Roman" w:hAnsi="Times New Roman" w:cs="Times New Roman"/>
          <w:sz w:val="24"/>
          <w:szCs w:val="24"/>
        </w:rPr>
      </w:pPr>
      <w:r w:rsidRPr="00422905">
        <w:rPr>
          <w:rFonts w:ascii="Times New Roman" w:hAnsi="Times New Roman" w:cs="Times New Roman"/>
          <w:sz w:val="24"/>
          <w:szCs w:val="24"/>
        </w:rPr>
        <w:t>If an athlete tests positive for COVID they will be required to quarantine for 10 days from the time of the COVID test. They can test again at day 7, but will have to wait until day 10 to be released from quarantine and must show a negative test result.</w:t>
      </w:r>
    </w:p>
    <w:p w:rsidR="0038365D" w:rsidRPr="0038365D" w:rsidRDefault="0038365D" w:rsidP="00773BEB">
      <w:pPr>
        <w:pStyle w:val="ListParagraph"/>
        <w:numPr>
          <w:ilvl w:val="0"/>
          <w:numId w:val="3"/>
        </w:numPr>
        <w:rPr>
          <w:rFonts w:ascii="Times New Roman" w:hAnsi="Times New Roman" w:cs="Times New Roman"/>
          <w:sz w:val="24"/>
          <w:szCs w:val="24"/>
          <w:highlight w:val="yellow"/>
        </w:rPr>
      </w:pPr>
      <w:r w:rsidRPr="0038365D">
        <w:rPr>
          <w:rFonts w:ascii="Times New Roman" w:hAnsi="Times New Roman" w:cs="Times New Roman"/>
          <w:sz w:val="24"/>
          <w:szCs w:val="24"/>
          <w:highlight w:val="yellow"/>
        </w:rPr>
        <w:t xml:space="preserve">If they test positive again, the athlete will remain suspended from attending athletic activities until a negative test is produced. </w:t>
      </w:r>
    </w:p>
    <w:p w:rsidR="0038365D" w:rsidRPr="0038365D" w:rsidRDefault="0038365D" w:rsidP="0038365D">
      <w:pPr>
        <w:pStyle w:val="ListParagraph"/>
        <w:numPr>
          <w:ilvl w:val="0"/>
          <w:numId w:val="3"/>
        </w:numPr>
        <w:rPr>
          <w:rFonts w:ascii="Times New Roman" w:hAnsi="Times New Roman" w:cs="Times New Roman"/>
          <w:sz w:val="24"/>
          <w:szCs w:val="24"/>
        </w:rPr>
      </w:pPr>
      <w:r w:rsidRPr="00422905">
        <w:rPr>
          <w:rFonts w:ascii="Times New Roman" w:hAnsi="Times New Roman" w:cs="Times New Roman"/>
          <w:sz w:val="24"/>
          <w:szCs w:val="24"/>
        </w:rPr>
        <w:t>An athlete that tests positive for COVID will be required to obtain a cardiac test and clearance prior to participation in their sport. If the athlete has tested positive within the past year, they will be evaluated to determine if they need another cardiac clearance IF they have already had one before.</w:t>
      </w:r>
    </w:p>
    <w:p w:rsidR="0065337D" w:rsidRPr="00422905" w:rsidRDefault="004E41D0" w:rsidP="004E41D0">
      <w:pPr>
        <w:pStyle w:val="ListParagraph"/>
        <w:numPr>
          <w:ilvl w:val="0"/>
          <w:numId w:val="3"/>
        </w:numPr>
        <w:rPr>
          <w:rFonts w:ascii="Times New Roman" w:hAnsi="Times New Roman" w:cs="Times New Roman"/>
          <w:sz w:val="24"/>
          <w:szCs w:val="24"/>
        </w:rPr>
      </w:pPr>
      <w:r w:rsidRPr="00422905">
        <w:rPr>
          <w:rFonts w:ascii="Times New Roman" w:hAnsi="Times New Roman" w:cs="Times New Roman"/>
          <w:sz w:val="24"/>
          <w:szCs w:val="24"/>
        </w:rPr>
        <w:t xml:space="preserve">Social distancing </w:t>
      </w:r>
      <w:r w:rsidR="00DD75A9" w:rsidRPr="00422905">
        <w:rPr>
          <w:rFonts w:ascii="Times New Roman" w:hAnsi="Times New Roman" w:cs="Times New Roman"/>
          <w:sz w:val="24"/>
          <w:szCs w:val="24"/>
        </w:rPr>
        <w:t>is re</w:t>
      </w:r>
      <w:r w:rsidR="00942DD1" w:rsidRPr="00422905">
        <w:rPr>
          <w:rFonts w:ascii="Times New Roman" w:hAnsi="Times New Roman" w:cs="Times New Roman"/>
          <w:sz w:val="24"/>
          <w:szCs w:val="24"/>
        </w:rPr>
        <w:t>commended</w:t>
      </w:r>
      <w:r w:rsidR="0065337D" w:rsidRPr="00422905">
        <w:rPr>
          <w:rFonts w:ascii="Times New Roman" w:hAnsi="Times New Roman" w:cs="Times New Roman"/>
          <w:sz w:val="24"/>
          <w:szCs w:val="24"/>
        </w:rPr>
        <w:t>.</w:t>
      </w:r>
    </w:p>
    <w:p w:rsidR="004E41D0" w:rsidRPr="00773BEB" w:rsidRDefault="0065337D" w:rsidP="004E41D0">
      <w:pPr>
        <w:pStyle w:val="ListParagraph"/>
        <w:numPr>
          <w:ilvl w:val="0"/>
          <w:numId w:val="3"/>
        </w:numPr>
        <w:rPr>
          <w:rFonts w:ascii="Times New Roman" w:hAnsi="Times New Roman" w:cs="Times New Roman"/>
          <w:sz w:val="24"/>
          <w:szCs w:val="24"/>
        </w:rPr>
      </w:pPr>
      <w:r w:rsidRPr="00773BEB">
        <w:rPr>
          <w:rFonts w:ascii="Times New Roman" w:hAnsi="Times New Roman" w:cs="Times New Roman"/>
          <w:sz w:val="24"/>
          <w:szCs w:val="24"/>
        </w:rPr>
        <w:t xml:space="preserve">Frequent hand washing/sanitizing is encouraged. </w:t>
      </w:r>
      <w:r w:rsidR="004E41D0" w:rsidRPr="00773BEB">
        <w:rPr>
          <w:rFonts w:ascii="Times New Roman" w:hAnsi="Times New Roman" w:cs="Times New Roman"/>
          <w:sz w:val="24"/>
          <w:szCs w:val="24"/>
        </w:rPr>
        <w:t xml:space="preserve"> </w:t>
      </w:r>
    </w:p>
    <w:p w:rsidR="00F836F5" w:rsidRPr="0021066B" w:rsidRDefault="00942DD1" w:rsidP="00EF1C7C">
      <w:pPr>
        <w:rPr>
          <w:rFonts w:ascii="Times New Roman" w:hAnsi="Times New Roman" w:cs="Times New Roman"/>
          <w:b/>
          <w:sz w:val="24"/>
          <w:szCs w:val="24"/>
          <w:u w:val="single"/>
        </w:rPr>
      </w:pPr>
      <w:r w:rsidRPr="0021066B">
        <w:rPr>
          <w:rFonts w:ascii="Times New Roman" w:hAnsi="Times New Roman" w:cs="Times New Roman"/>
          <w:b/>
          <w:sz w:val="24"/>
          <w:szCs w:val="24"/>
          <w:u w:val="single"/>
        </w:rPr>
        <w:t>Masks:</w:t>
      </w:r>
    </w:p>
    <w:p w:rsidR="00942DD1" w:rsidRPr="00773BEB" w:rsidRDefault="00942DD1" w:rsidP="00942DD1">
      <w:pPr>
        <w:pStyle w:val="ListParagraph"/>
        <w:numPr>
          <w:ilvl w:val="0"/>
          <w:numId w:val="3"/>
        </w:numPr>
        <w:spacing w:before="240"/>
        <w:rPr>
          <w:rFonts w:ascii="Times New Roman" w:hAnsi="Times New Roman" w:cs="Times New Roman"/>
          <w:sz w:val="24"/>
          <w:szCs w:val="24"/>
        </w:rPr>
      </w:pPr>
      <w:r w:rsidRPr="00773BEB">
        <w:rPr>
          <w:rFonts w:ascii="Times New Roman" w:hAnsi="Times New Roman" w:cs="Times New Roman"/>
          <w:sz w:val="24"/>
          <w:szCs w:val="24"/>
        </w:rPr>
        <w:t xml:space="preserve">Masks must be worn by </w:t>
      </w:r>
      <w:r w:rsidRPr="00773BEB">
        <w:rPr>
          <w:rFonts w:ascii="Times New Roman" w:hAnsi="Times New Roman" w:cs="Times New Roman"/>
          <w:b/>
          <w:sz w:val="24"/>
          <w:szCs w:val="24"/>
        </w:rPr>
        <w:t>vaccinated and unvaccinated individuals at ALL</w:t>
      </w:r>
      <w:r w:rsidRPr="00773BEB">
        <w:rPr>
          <w:rFonts w:ascii="Times New Roman" w:hAnsi="Times New Roman" w:cs="Times New Roman"/>
          <w:sz w:val="24"/>
          <w:szCs w:val="24"/>
        </w:rPr>
        <w:t xml:space="preserve"> times when inside any buildings or when travelling.</w:t>
      </w:r>
      <w:r w:rsidR="009A4406" w:rsidRPr="00773BEB">
        <w:rPr>
          <w:rFonts w:ascii="Times New Roman" w:hAnsi="Times New Roman" w:cs="Times New Roman"/>
          <w:sz w:val="24"/>
          <w:szCs w:val="24"/>
        </w:rPr>
        <w:t xml:space="preserve"> </w:t>
      </w:r>
      <w:r w:rsidR="00A96249" w:rsidRPr="00773BEB">
        <w:rPr>
          <w:rFonts w:ascii="Times New Roman" w:hAnsi="Times New Roman" w:cs="Times New Roman"/>
          <w:sz w:val="24"/>
          <w:szCs w:val="24"/>
        </w:rPr>
        <w:t xml:space="preserve">Per the </w:t>
      </w:r>
      <w:hyperlink r:id="rId7" w:history="1">
        <w:r w:rsidR="00A96249" w:rsidRPr="00773BEB">
          <w:rPr>
            <w:rStyle w:val="Hyperlink"/>
            <w:rFonts w:ascii="Times New Roman" w:hAnsi="Times New Roman" w:cs="Times New Roman"/>
            <w:sz w:val="24"/>
            <w:szCs w:val="24"/>
          </w:rPr>
          <w:t>CDC</w:t>
        </w:r>
      </w:hyperlink>
      <w:r w:rsidR="00A96249" w:rsidRPr="00773BEB">
        <w:rPr>
          <w:rFonts w:ascii="Times New Roman" w:hAnsi="Times New Roman" w:cs="Times New Roman"/>
          <w:sz w:val="24"/>
          <w:szCs w:val="24"/>
        </w:rPr>
        <w:t xml:space="preserve">, masks or face coverings </w:t>
      </w:r>
      <w:r w:rsidR="00A96249" w:rsidRPr="00773BEB">
        <w:rPr>
          <w:rFonts w:ascii="Times New Roman" w:hAnsi="Times New Roman" w:cs="Times New Roman"/>
          <w:sz w:val="24"/>
          <w:szCs w:val="24"/>
        </w:rPr>
        <w:lastRenderedPageBreak/>
        <w:t>should completely cover the mouth and nose and fit snugly against the sides of the face.</w:t>
      </w:r>
    </w:p>
    <w:p w:rsidR="00AC1583" w:rsidRPr="0021066B" w:rsidRDefault="00AC1583" w:rsidP="00AC1583">
      <w:pPr>
        <w:pStyle w:val="ListParagraph"/>
        <w:numPr>
          <w:ilvl w:val="0"/>
          <w:numId w:val="3"/>
        </w:numPr>
        <w:spacing w:before="240"/>
        <w:rPr>
          <w:rFonts w:ascii="Times New Roman" w:hAnsi="Times New Roman" w:cs="Times New Roman"/>
          <w:sz w:val="24"/>
          <w:szCs w:val="24"/>
        </w:rPr>
      </w:pPr>
      <w:r w:rsidRPr="0021066B">
        <w:rPr>
          <w:rFonts w:ascii="Times New Roman" w:hAnsi="Times New Roman" w:cs="Times New Roman"/>
          <w:sz w:val="24"/>
          <w:szCs w:val="24"/>
        </w:rPr>
        <w:t>All non-vaccinated individuals will be required to wear masks indoors and outside to protect themselves and others who are not vaccinated</w:t>
      </w:r>
    </w:p>
    <w:p w:rsidR="00A96249" w:rsidRPr="0021066B" w:rsidRDefault="00A96249" w:rsidP="00942DD1">
      <w:pPr>
        <w:pStyle w:val="ListParagraph"/>
        <w:numPr>
          <w:ilvl w:val="0"/>
          <w:numId w:val="3"/>
        </w:numPr>
        <w:spacing w:before="240"/>
        <w:rPr>
          <w:rFonts w:ascii="Times New Roman" w:hAnsi="Times New Roman" w:cs="Times New Roman"/>
          <w:sz w:val="24"/>
          <w:szCs w:val="24"/>
        </w:rPr>
      </w:pPr>
      <w:proofErr w:type="spellStart"/>
      <w:r w:rsidRPr="0021066B">
        <w:rPr>
          <w:rFonts w:ascii="Times New Roman" w:hAnsi="Times New Roman" w:cs="Times New Roman"/>
          <w:sz w:val="24"/>
          <w:szCs w:val="24"/>
        </w:rPr>
        <w:t>WilmU</w:t>
      </w:r>
      <w:proofErr w:type="spellEnd"/>
      <w:r w:rsidRPr="0021066B">
        <w:rPr>
          <w:rFonts w:ascii="Times New Roman" w:hAnsi="Times New Roman" w:cs="Times New Roman"/>
          <w:sz w:val="24"/>
          <w:szCs w:val="24"/>
        </w:rPr>
        <w:t xml:space="preserve"> will provide masks for all athletes and coaches.</w:t>
      </w:r>
    </w:p>
    <w:p w:rsidR="00942DD1" w:rsidRPr="0021066B" w:rsidRDefault="00942DD1" w:rsidP="00942DD1">
      <w:pPr>
        <w:pStyle w:val="ListParagraph"/>
        <w:numPr>
          <w:ilvl w:val="0"/>
          <w:numId w:val="3"/>
        </w:numPr>
        <w:spacing w:before="240"/>
        <w:rPr>
          <w:rFonts w:ascii="Times New Roman" w:hAnsi="Times New Roman" w:cs="Times New Roman"/>
          <w:b/>
          <w:sz w:val="24"/>
          <w:szCs w:val="24"/>
        </w:rPr>
      </w:pPr>
      <w:r w:rsidRPr="0021066B">
        <w:rPr>
          <w:rFonts w:ascii="Times New Roman" w:hAnsi="Times New Roman" w:cs="Times New Roman"/>
          <w:sz w:val="24"/>
          <w:szCs w:val="24"/>
        </w:rPr>
        <w:t xml:space="preserve">In following with the new NCAA Sports Science Institute recommendations, athletes are </w:t>
      </w:r>
      <w:r w:rsidRPr="0021066B">
        <w:rPr>
          <w:rFonts w:ascii="Times New Roman" w:hAnsi="Times New Roman" w:cs="Times New Roman"/>
          <w:b/>
          <w:sz w:val="24"/>
          <w:szCs w:val="24"/>
        </w:rPr>
        <w:t>not recommended to wear masks once they enter the field</w:t>
      </w:r>
      <w:r w:rsidR="0021066B" w:rsidRPr="0021066B">
        <w:rPr>
          <w:rFonts w:ascii="Times New Roman" w:hAnsi="Times New Roman" w:cs="Times New Roman"/>
          <w:b/>
          <w:sz w:val="24"/>
          <w:szCs w:val="24"/>
        </w:rPr>
        <w:t>/court</w:t>
      </w:r>
      <w:r w:rsidRPr="0021066B">
        <w:rPr>
          <w:rFonts w:ascii="Times New Roman" w:hAnsi="Times New Roman" w:cs="Times New Roman"/>
          <w:b/>
          <w:sz w:val="24"/>
          <w:szCs w:val="24"/>
        </w:rPr>
        <w:t xml:space="preserve"> of practice or competition, regardless of vaccination status. Masks must be worn by non-vaccinated athletes at all other times after leaving the field</w:t>
      </w:r>
      <w:r w:rsidR="0021066B" w:rsidRPr="0021066B">
        <w:rPr>
          <w:rFonts w:ascii="Times New Roman" w:hAnsi="Times New Roman" w:cs="Times New Roman"/>
          <w:b/>
          <w:sz w:val="24"/>
          <w:szCs w:val="24"/>
        </w:rPr>
        <w:t>/court</w:t>
      </w:r>
      <w:r w:rsidRPr="0021066B">
        <w:rPr>
          <w:rFonts w:ascii="Times New Roman" w:hAnsi="Times New Roman" w:cs="Times New Roman"/>
          <w:b/>
          <w:sz w:val="24"/>
          <w:szCs w:val="24"/>
        </w:rPr>
        <w:t xml:space="preserve"> of practice or play both indoors and outside. </w:t>
      </w:r>
    </w:p>
    <w:p w:rsidR="0021066B" w:rsidRPr="0021066B" w:rsidRDefault="0021066B" w:rsidP="00C22C16">
      <w:pPr>
        <w:ind w:firstLine="540"/>
        <w:rPr>
          <w:rFonts w:ascii="Times New Roman" w:hAnsi="Times New Roman" w:cs="Times New Roman"/>
          <w:b/>
          <w:sz w:val="24"/>
          <w:szCs w:val="24"/>
          <w:u w:val="single"/>
        </w:rPr>
      </w:pPr>
    </w:p>
    <w:p w:rsidR="00942DD1" w:rsidRPr="0021066B" w:rsidRDefault="00942DD1" w:rsidP="00EF1C7C">
      <w:pPr>
        <w:rPr>
          <w:rFonts w:ascii="Times New Roman" w:hAnsi="Times New Roman" w:cs="Times New Roman"/>
          <w:b/>
          <w:sz w:val="24"/>
          <w:szCs w:val="24"/>
          <w:u w:val="single"/>
        </w:rPr>
      </w:pPr>
      <w:r w:rsidRPr="0021066B">
        <w:rPr>
          <w:rFonts w:ascii="Times New Roman" w:hAnsi="Times New Roman" w:cs="Times New Roman"/>
          <w:b/>
          <w:sz w:val="24"/>
          <w:szCs w:val="24"/>
          <w:u w:val="single"/>
        </w:rPr>
        <w:t xml:space="preserve">Testing: </w:t>
      </w:r>
    </w:p>
    <w:p w:rsidR="00942DD1" w:rsidRDefault="00942DD1" w:rsidP="00BB36A6">
      <w:pPr>
        <w:pStyle w:val="ListParagraph"/>
        <w:numPr>
          <w:ilvl w:val="0"/>
          <w:numId w:val="19"/>
        </w:numPr>
        <w:rPr>
          <w:rFonts w:ascii="Times New Roman" w:hAnsi="Times New Roman" w:cs="Times New Roman"/>
          <w:sz w:val="24"/>
          <w:szCs w:val="24"/>
        </w:rPr>
      </w:pPr>
      <w:r w:rsidRPr="0021066B">
        <w:rPr>
          <w:rFonts w:ascii="Times New Roman" w:hAnsi="Times New Roman" w:cs="Times New Roman"/>
          <w:sz w:val="24"/>
          <w:szCs w:val="24"/>
        </w:rPr>
        <w:t xml:space="preserve">In following with the new NCAA Sports Science Institute recommendations, all non-vaccinated student-athletes, coaches, and athletic staff will be tested once a week </w:t>
      </w:r>
      <w:r w:rsidR="0033694C" w:rsidRPr="0021066B">
        <w:rPr>
          <w:rFonts w:ascii="Times New Roman" w:hAnsi="Times New Roman" w:cs="Times New Roman"/>
          <w:sz w:val="24"/>
          <w:szCs w:val="24"/>
        </w:rPr>
        <w:t xml:space="preserve">with PCR </w:t>
      </w:r>
      <w:r w:rsidR="005C7086" w:rsidRPr="0021066B">
        <w:rPr>
          <w:rFonts w:ascii="Times New Roman" w:hAnsi="Times New Roman" w:cs="Times New Roman"/>
          <w:sz w:val="24"/>
          <w:szCs w:val="24"/>
        </w:rPr>
        <w:t xml:space="preserve">test </w:t>
      </w:r>
      <w:r w:rsidRPr="0021066B">
        <w:rPr>
          <w:rFonts w:ascii="Times New Roman" w:hAnsi="Times New Roman" w:cs="Times New Roman"/>
          <w:sz w:val="24"/>
          <w:szCs w:val="24"/>
        </w:rPr>
        <w:t>or 3x a week with rapid antigen</w:t>
      </w:r>
      <w:r w:rsidR="005C7086" w:rsidRPr="0021066B">
        <w:rPr>
          <w:rFonts w:ascii="Times New Roman" w:hAnsi="Times New Roman" w:cs="Times New Roman"/>
          <w:sz w:val="24"/>
          <w:szCs w:val="24"/>
        </w:rPr>
        <w:t xml:space="preserve"> test</w:t>
      </w:r>
      <w:r w:rsidRPr="0021066B">
        <w:rPr>
          <w:rFonts w:ascii="Times New Roman" w:hAnsi="Times New Roman" w:cs="Times New Roman"/>
          <w:sz w:val="24"/>
          <w:szCs w:val="24"/>
        </w:rPr>
        <w:t xml:space="preserve">. In addition, anyone presenting with COVID like symptoms will also be tested. </w:t>
      </w:r>
    </w:p>
    <w:p w:rsidR="00EF1C7C" w:rsidRPr="000D2D58" w:rsidRDefault="00EF1C7C" w:rsidP="00EF1C7C">
      <w:pPr>
        <w:rPr>
          <w:rFonts w:ascii="Times New Roman" w:hAnsi="Times New Roman" w:cs="Times New Roman"/>
          <w:b/>
          <w:sz w:val="24"/>
          <w:szCs w:val="24"/>
          <w:u w:val="single"/>
        </w:rPr>
      </w:pPr>
      <w:r w:rsidRPr="000D2D58">
        <w:rPr>
          <w:rFonts w:ascii="Times New Roman" w:hAnsi="Times New Roman" w:cs="Times New Roman"/>
          <w:b/>
          <w:sz w:val="24"/>
          <w:szCs w:val="24"/>
          <w:u w:val="single"/>
        </w:rPr>
        <w:t>Positive Test:</w:t>
      </w:r>
    </w:p>
    <w:p w:rsidR="00EF1C7C" w:rsidRPr="00422905" w:rsidRDefault="00EF1C7C" w:rsidP="00EF1C7C">
      <w:pPr>
        <w:pStyle w:val="ListParagraph"/>
        <w:numPr>
          <w:ilvl w:val="0"/>
          <w:numId w:val="19"/>
        </w:numPr>
        <w:rPr>
          <w:rFonts w:ascii="Times New Roman" w:hAnsi="Times New Roman" w:cs="Times New Roman"/>
          <w:b/>
          <w:sz w:val="24"/>
          <w:szCs w:val="24"/>
          <w:u w:val="single"/>
        </w:rPr>
      </w:pPr>
      <w:bookmarkStart w:id="0" w:name="_Hlk80105838"/>
      <w:r w:rsidRPr="00422905">
        <w:rPr>
          <w:rFonts w:ascii="Times New Roman" w:hAnsi="Times New Roman" w:cs="Times New Roman"/>
          <w:sz w:val="24"/>
          <w:szCs w:val="24"/>
        </w:rPr>
        <w:t>Per</w:t>
      </w:r>
      <w:r w:rsidR="00224FFF" w:rsidRPr="00422905">
        <w:rPr>
          <w:rFonts w:ascii="Times New Roman" w:hAnsi="Times New Roman" w:cs="Times New Roman"/>
          <w:sz w:val="24"/>
          <w:szCs w:val="24"/>
        </w:rPr>
        <w:t xml:space="preserve"> CDC</w:t>
      </w:r>
      <w:r w:rsidRPr="00422905">
        <w:rPr>
          <w:rFonts w:ascii="Times New Roman" w:hAnsi="Times New Roman" w:cs="Times New Roman"/>
          <w:sz w:val="24"/>
          <w:szCs w:val="24"/>
        </w:rPr>
        <w:t xml:space="preserve"> recommendations, anyone that test positive for COVID-19 will be required to quarantine for </w:t>
      </w:r>
      <w:r w:rsidR="00773BEB" w:rsidRPr="00422905">
        <w:rPr>
          <w:rFonts w:ascii="Times New Roman" w:hAnsi="Times New Roman" w:cs="Times New Roman"/>
          <w:sz w:val="24"/>
          <w:szCs w:val="24"/>
        </w:rPr>
        <w:t>10</w:t>
      </w:r>
      <w:r w:rsidRPr="00422905">
        <w:rPr>
          <w:rFonts w:ascii="Times New Roman" w:hAnsi="Times New Roman" w:cs="Times New Roman"/>
          <w:sz w:val="24"/>
          <w:szCs w:val="24"/>
        </w:rPr>
        <w:t xml:space="preserve"> days from the time that the test was taken and must test negative before returning to play</w:t>
      </w:r>
      <w:r w:rsidR="00310D28" w:rsidRPr="00422905">
        <w:rPr>
          <w:rFonts w:ascii="Times New Roman" w:hAnsi="Times New Roman" w:cs="Times New Roman"/>
          <w:sz w:val="24"/>
          <w:szCs w:val="24"/>
        </w:rPr>
        <w:t>.</w:t>
      </w:r>
      <w:r w:rsidR="00773BEB" w:rsidRPr="00422905">
        <w:rPr>
          <w:rFonts w:ascii="Times New Roman" w:hAnsi="Times New Roman" w:cs="Times New Roman"/>
          <w:sz w:val="24"/>
          <w:szCs w:val="24"/>
        </w:rPr>
        <w:t xml:space="preserve"> They may test at day 7 but must stay quarantined until day 10 regardless of the test result.</w:t>
      </w:r>
    </w:p>
    <w:bookmarkEnd w:id="0"/>
    <w:p w:rsidR="00EF1C7C" w:rsidRPr="00773BEB" w:rsidRDefault="00EF1C7C" w:rsidP="00EF1C7C">
      <w:pPr>
        <w:pStyle w:val="ListParagraph"/>
        <w:numPr>
          <w:ilvl w:val="0"/>
          <w:numId w:val="19"/>
        </w:numPr>
        <w:rPr>
          <w:rFonts w:ascii="Times New Roman" w:hAnsi="Times New Roman" w:cs="Times New Roman"/>
          <w:b/>
          <w:sz w:val="24"/>
          <w:szCs w:val="24"/>
          <w:highlight w:val="yellow"/>
          <w:u w:val="single"/>
        </w:rPr>
      </w:pPr>
      <w:r w:rsidRPr="00773BEB">
        <w:rPr>
          <w:rFonts w:ascii="Times New Roman" w:hAnsi="Times New Roman" w:cs="Times New Roman"/>
          <w:sz w:val="24"/>
          <w:szCs w:val="24"/>
          <w:highlight w:val="yellow"/>
        </w:rPr>
        <w:t xml:space="preserve">Contact tracing will be completed and </w:t>
      </w:r>
      <w:r w:rsidR="002759FA">
        <w:rPr>
          <w:rFonts w:ascii="Times New Roman" w:hAnsi="Times New Roman" w:cs="Times New Roman"/>
          <w:sz w:val="24"/>
          <w:szCs w:val="24"/>
          <w:highlight w:val="yellow"/>
        </w:rPr>
        <w:t xml:space="preserve">non-vaccinated </w:t>
      </w:r>
      <w:r w:rsidRPr="00773BEB">
        <w:rPr>
          <w:rFonts w:ascii="Times New Roman" w:hAnsi="Times New Roman" w:cs="Times New Roman"/>
          <w:sz w:val="24"/>
          <w:szCs w:val="24"/>
          <w:highlight w:val="yellow"/>
        </w:rPr>
        <w:t>individuals identified in contact tracing will be required to also quarantine</w:t>
      </w:r>
      <w:r w:rsidR="0038365D">
        <w:rPr>
          <w:rFonts w:ascii="Times New Roman" w:hAnsi="Times New Roman" w:cs="Times New Roman"/>
          <w:sz w:val="24"/>
          <w:szCs w:val="24"/>
          <w:highlight w:val="yellow"/>
        </w:rPr>
        <w:t xml:space="preserve"> for 7 days and </w:t>
      </w:r>
      <w:r w:rsidR="00773BEB" w:rsidRPr="00773BEB">
        <w:rPr>
          <w:rFonts w:ascii="Times New Roman" w:hAnsi="Times New Roman" w:cs="Times New Roman"/>
          <w:sz w:val="24"/>
          <w:szCs w:val="24"/>
          <w:highlight w:val="yellow"/>
        </w:rPr>
        <w:t>until the</w:t>
      </w:r>
      <w:r w:rsidR="0038365D">
        <w:rPr>
          <w:rFonts w:ascii="Times New Roman" w:hAnsi="Times New Roman" w:cs="Times New Roman"/>
          <w:sz w:val="24"/>
          <w:szCs w:val="24"/>
          <w:highlight w:val="yellow"/>
        </w:rPr>
        <w:t xml:space="preserve">y produce a </w:t>
      </w:r>
      <w:r w:rsidR="00773BEB" w:rsidRPr="00773BEB">
        <w:rPr>
          <w:rFonts w:ascii="Times New Roman" w:hAnsi="Times New Roman" w:cs="Times New Roman"/>
          <w:sz w:val="24"/>
          <w:szCs w:val="24"/>
          <w:highlight w:val="yellow"/>
        </w:rPr>
        <w:t>negative</w:t>
      </w:r>
      <w:r w:rsidR="0038365D">
        <w:rPr>
          <w:rFonts w:ascii="Times New Roman" w:hAnsi="Times New Roman" w:cs="Times New Roman"/>
          <w:sz w:val="24"/>
          <w:szCs w:val="24"/>
          <w:highlight w:val="yellow"/>
        </w:rPr>
        <w:t xml:space="preserve"> test</w:t>
      </w:r>
      <w:r w:rsidR="00773BEB" w:rsidRPr="00773BEB">
        <w:rPr>
          <w:rFonts w:ascii="Times New Roman" w:hAnsi="Times New Roman" w:cs="Times New Roman"/>
          <w:sz w:val="24"/>
          <w:szCs w:val="24"/>
          <w:highlight w:val="yellow"/>
        </w:rPr>
        <w:t>.</w:t>
      </w:r>
      <w:r w:rsidR="00422905">
        <w:rPr>
          <w:rFonts w:ascii="Times New Roman" w:hAnsi="Times New Roman" w:cs="Times New Roman"/>
          <w:sz w:val="24"/>
          <w:szCs w:val="24"/>
          <w:highlight w:val="yellow"/>
        </w:rPr>
        <w:t xml:space="preserve"> Vaccinated and/or individuals who have tested positive within the past 90 days will not be required to quarantine.</w:t>
      </w:r>
    </w:p>
    <w:p w:rsidR="00773BEB" w:rsidRPr="00422905" w:rsidRDefault="00773BEB" w:rsidP="00EF1C7C">
      <w:pPr>
        <w:pStyle w:val="ListParagraph"/>
        <w:numPr>
          <w:ilvl w:val="0"/>
          <w:numId w:val="19"/>
        </w:numPr>
        <w:rPr>
          <w:rFonts w:ascii="Times New Roman" w:hAnsi="Times New Roman" w:cs="Times New Roman"/>
          <w:b/>
          <w:sz w:val="24"/>
          <w:szCs w:val="24"/>
          <w:u w:val="single"/>
        </w:rPr>
      </w:pPr>
      <w:r w:rsidRPr="00422905">
        <w:rPr>
          <w:rFonts w:ascii="Times New Roman" w:hAnsi="Times New Roman" w:cs="Times New Roman"/>
          <w:b/>
          <w:sz w:val="24"/>
          <w:szCs w:val="24"/>
          <w:u w:val="single"/>
        </w:rPr>
        <w:t xml:space="preserve">All athletes will be required to remain in quarantine until the Director of Athletics has received all of the COVID testing results and obtained approval from University administration to release athletes from quarantine. Again, IF you tested positive you will need to obtain cardiac clearance before you can return to practice. If you already tested positive within the year, the team doctor will determine whether or not you need another cardiac exam, but you will still need to complete a full 10 days of quarantine before you can return to practice. </w:t>
      </w:r>
    </w:p>
    <w:p w:rsidR="00EF1C7C" w:rsidRPr="000D2D58" w:rsidRDefault="00A50849" w:rsidP="00C22C16">
      <w:pPr>
        <w:rPr>
          <w:rFonts w:ascii="Times New Roman" w:hAnsi="Times New Roman" w:cs="Times New Roman"/>
          <w:b/>
          <w:sz w:val="24"/>
          <w:szCs w:val="24"/>
          <w:u w:val="single"/>
        </w:rPr>
      </w:pPr>
      <w:r w:rsidRPr="000D2D58">
        <w:rPr>
          <w:rFonts w:ascii="Times New Roman" w:hAnsi="Times New Roman" w:cs="Times New Roman"/>
          <w:b/>
          <w:sz w:val="24"/>
          <w:szCs w:val="24"/>
          <w:u w:val="single"/>
        </w:rPr>
        <w:t>Training Room</w:t>
      </w:r>
    </w:p>
    <w:p w:rsidR="000F5839" w:rsidRPr="000D2D58" w:rsidRDefault="000F5839" w:rsidP="00C22C16">
      <w:pPr>
        <w:rPr>
          <w:rFonts w:ascii="Times New Roman" w:hAnsi="Times New Roman" w:cs="Times New Roman"/>
          <w:b/>
          <w:sz w:val="24"/>
          <w:szCs w:val="24"/>
          <w:u w:val="single"/>
        </w:rPr>
      </w:pPr>
    </w:p>
    <w:p w:rsidR="009A4406" w:rsidRPr="00773BEB" w:rsidRDefault="009A4406" w:rsidP="009A4406">
      <w:pPr>
        <w:pStyle w:val="ListParagraph"/>
        <w:numPr>
          <w:ilvl w:val="0"/>
          <w:numId w:val="9"/>
        </w:numPr>
        <w:rPr>
          <w:rFonts w:ascii="Times New Roman" w:hAnsi="Times New Roman" w:cs="Times New Roman"/>
          <w:sz w:val="24"/>
          <w:szCs w:val="24"/>
        </w:rPr>
      </w:pPr>
      <w:r w:rsidRPr="000D2D58">
        <w:rPr>
          <w:rFonts w:ascii="Times New Roman" w:hAnsi="Times New Roman" w:cs="Times New Roman"/>
          <w:sz w:val="24"/>
          <w:szCs w:val="24"/>
        </w:rPr>
        <w:t xml:space="preserve">The training room will </w:t>
      </w:r>
      <w:r w:rsidR="00422905">
        <w:rPr>
          <w:rFonts w:ascii="Times New Roman" w:hAnsi="Times New Roman" w:cs="Times New Roman"/>
          <w:sz w:val="24"/>
          <w:szCs w:val="24"/>
        </w:rPr>
        <w:t xml:space="preserve">be </w:t>
      </w:r>
      <w:r w:rsidRPr="000D2D58">
        <w:rPr>
          <w:rFonts w:ascii="Times New Roman" w:hAnsi="Times New Roman" w:cs="Times New Roman"/>
          <w:sz w:val="24"/>
          <w:szCs w:val="24"/>
        </w:rPr>
        <w:t xml:space="preserve">available for all </w:t>
      </w:r>
      <w:r w:rsidR="00717E33" w:rsidRPr="000D2D58">
        <w:rPr>
          <w:rFonts w:ascii="Times New Roman" w:hAnsi="Times New Roman" w:cs="Times New Roman"/>
          <w:sz w:val="24"/>
          <w:szCs w:val="24"/>
        </w:rPr>
        <w:t xml:space="preserve">WU </w:t>
      </w:r>
      <w:r w:rsidRPr="000D2D58">
        <w:rPr>
          <w:rFonts w:ascii="Times New Roman" w:hAnsi="Times New Roman" w:cs="Times New Roman"/>
          <w:sz w:val="24"/>
          <w:szCs w:val="24"/>
        </w:rPr>
        <w:t xml:space="preserve">student-athletes however, all vaccinated and unvaccinated individuals will be required to wear masks, and the training room occupancy will be limited. </w:t>
      </w:r>
    </w:p>
    <w:p w:rsidR="0043243D" w:rsidRPr="00773BEB" w:rsidRDefault="0043243D" w:rsidP="0043243D">
      <w:pPr>
        <w:pStyle w:val="ListParagraph"/>
        <w:numPr>
          <w:ilvl w:val="0"/>
          <w:numId w:val="9"/>
        </w:numPr>
        <w:spacing w:after="0" w:line="240" w:lineRule="auto"/>
        <w:contextualSpacing w:val="0"/>
        <w:rPr>
          <w:rFonts w:ascii="Times New Roman" w:hAnsi="Times New Roman" w:cs="Times New Roman"/>
          <w:sz w:val="24"/>
          <w:szCs w:val="24"/>
        </w:rPr>
      </w:pPr>
      <w:r w:rsidRPr="00773BEB">
        <w:rPr>
          <w:rFonts w:ascii="Times New Roman" w:hAnsi="Times New Roman" w:cs="Times New Roman"/>
          <w:sz w:val="24"/>
          <w:szCs w:val="24"/>
        </w:rPr>
        <w:t>We will ask visiting teams to tape outside the training room at a designated area. Water and ice bags only will be provided for visitors. No other machines in the training room will be available at this time to visitors.</w:t>
      </w:r>
    </w:p>
    <w:p w:rsidR="0043243D" w:rsidRPr="0043243D" w:rsidRDefault="0043243D" w:rsidP="0043243D">
      <w:pPr>
        <w:pStyle w:val="ListParagraph"/>
        <w:numPr>
          <w:ilvl w:val="0"/>
          <w:numId w:val="9"/>
        </w:numPr>
        <w:spacing w:after="0" w:line="240" w:lineRule="auto"/>
        <w:contextualSpacing w:val="0"/>
        <w:rPr>
          <w:rFonts w:ascii="Times New Roman" w:hAnsi="Times New Roman" w:cs="Times New Roman"/>
          <w:sz w:val="24"/>
          <w:szCs w:val="24"/>
        </w:rPr>
      </w:pPr>
      <w:r w:rsidRPr="00773BEB">
        <w:rPr>
          <w:rFonts w:ascii="Times New Roman" w:hAnsi="Times New Roman" w:cs="Times New Roman"/>
          <w:sz w:val="24"/>
          <w:szCs w:val="24"/>
        </w:rPr>
        <w:t>We will limit modalities to hot packs and whirlpools to start</w:t>
      </w:r>
      <w:r>
        <w:rPr>
          <w:rFonts w:ascii="Times New Roman" w:hAnsi="Times New Roman" w:cs="Times New Roman"/>
          <w:sz w:val="24"/>
          <w:szCs w:val="24"/>
        </w:rPr>
        <w:t xml:space="preserve"> for WU students</w:t>
      </w:r>
      <w:r w:rsidRPr="0043243D">
        <w:rPr>
          <w:rFonts w:ascii="Times New Roman" w:hAnsi="Times New Roman" w:cs="Times New Roman"/>
          <w:sz w:val="24"/>
          <w:szCs w:val="24"/>
        </w:rPr>
        <w:t>. At this time, no electrical stimulation and ultrasound will be</w:t>
      </w:r>
      <w:r>
        <w:rPr>
          <w:rFonts w:ascii="Times New Roman" w:hAnsi="Times New Roman" w:cs="Times New Roman"/>
          <w:sz w:val="24"/>
          <w:szCs w:val="24"/>
        </w:rPr>
        <w:t xml:space="preserve"> used. This will </w:t>
      </w:r>
      <w:r w:rsidRPr="0043243D">
        <w:rPr>
          <w:rFonts w:ascii="Times New Roman" w:hAnsi="Times New Roman" w:cs="Times New Roman"/>
          <w:sz w:val="24"/>
          <w:szCs w:val="24"/>
        </w:rPr>
        <w:t xml:space="preserve">decrease the amount of hands on </w:t>
      </w:r>
      <w:r>
        <w:rPr>
          <w:rFonts w:ascii="Times New Roman" w:hAnsi="Times New Roman" w:cs="Times New Roman"/>
          <w:sz w:val="24"/>
          <w:szCs w:val="24"/>
        </w:rPr>
        <w:t xml:space="preserve">the </w:t>
      </w:r>
      <w:r w:rsidRPr="0043243D">
        <w:rPr>
          <w:rFonts w:ascii="Times New Roman" w:hAnsi="Times New Roman" w:cs="Times New Roman"/>
          <w:sz w:val="24"/>
          <w:szCs w:val="24"/>
        </w:rPr>
        <w:t>equipment</w:t>
      </w:r>
      <w:r>
        <w:rPr>
          <w:rFonts w:ascii="Times New Roman" w:hAnsi="Times New Roman" w:cs="Times New Roman"/>
          <w:sz w:val="24"/>
          <w:szCs w:val="24"/>
        </w:rPr>
        <w:t xml:space="preserve"> that c</w:t>
      </w:r>
      <w:r w:rsidRPr="0043243D">
        <w:rPr>
          <w:rFonts w:ascii="Times New Roman" w:hAnsi="Times New Roman" w:cs="Times New Roman"/>
          <w:sz w:val="24"/>
          <w:szCs w:val="24"/>
        </w:rPr>
        <w:t xml:space="preserve">ould potentially be shared by many. </w:t>
      </w:r>
    </w:p>
    <w:p w:rsidR="009A4406" w:rsidRPr="00EF1C7C" w:rsidRDefault="00DC35E4" w:rsidP="00EF1C7C">
      <w:pPr>
        <w:rPr>
          <w:rFonts w:ascii="Times New Roman" w:hAnsi="Times New Roman" w:cs="Times New Roman"/>
          <w:b/>
          <w:sz w:val="24"/>
          <w:szCs w:val="24"/>
          <w:u w:val="single"/>
        </w:rPr>
      </w:pPr>
      <w:r w:rsidRPr="00EF1C7C">
        <w:rPr>
          <w:rFonts w:ascii="Times New Roman" w:hAnsi="Times New Roman" w:cs="Times New Roman"/>
          <w:b/>
          <w:sz w:val="24"/>
          <w:szCs w:val="24"/>
          <w:u w:val="single"/>
        </w:rPr>
        <w:t>Other</w:t>
      </w:r>
    </w:p>
    <w:p w:rsidR="009A4406" w:rsidRPr="00422905" w:rsidRDefault="009A4406" w:rsidP="009A4406">
      <w:pPr>
        <w:pStyle w:val="ListParagraph"/>
        <w:numPr>
          <w:ilvl w:val="0"/>
          <w:numId w:val="10"/>
        </w:numPr>
        <w:rPr>
          <w:rFonts w:ascii="Times New Roman" w:hAnsi="Times New Roman" w:cs="Times New Roman"/>
          <w:sz w:val="24"/>
          <w:szCs w:val="24"/>
        </w:rPr>
      </w:pPr>
      <w:r w:rsidRPr="0021066B">
        <w:rPr>
          <w:rFonts w:ascii="Times New Roman" w:hAnsi="Times New Roman" w:cs="Times New Roman"/>
          <w:sz w:val="24"/>
          <w:szCs w:val="24"/>
        </w:rPr>
        <w:t xml:space="preserve">Teams will be permitted to travel overnight as long as they follow all state and federal </w:t>
      </w:r>
      <w:r w:rsidRPr="00773BEB">
        <w:rPr>
          <w:rFonts w:ascii="Times New Roman" w:hAnsi="Times New Roman" w:cs="Times New Roman"/>
          <w:sz w:val="24"/>
          <w:szCs w:val="24"/>
        </w:rPr>
        <w:t>guidelines</w:t>
      </w:r>
      <w:r w:rsidR="00773BEB" w:rsidRPr="00773BEB">
        <w:rPr>
          <w:rFonts w:ascii="Times New Roman" w:hAnsi="Times New Roman" w:cs="Times New Roman"/>
          <w:sz w:val="24"/>
          <w:szCs w:val="24"/>
        </w:rPr>
        <w:t xml:space="preserve">. Teams </w:t>
      </w:r>
      <w:r w:rsidRPr="00773BEB">
        <w:rPr>
          <w:rFonts w:ascii="Times New Roman" w:hAnsi="Times New Roman" w:cs="Times New Roman"/>
          <w:sz w:val="24"/>
          <w:szCs w:val="24"/>
        </w:rPr>
        <w:t>can travel by bus, van or airplane but</w:t>
      </w:r>
      <w:r w:rsidR="00A96249" w:rsidRPr="00773BEB">
        <w:rPr>
          <w:rFonts w:ascii="Times New Roman" w:hAnsi="Times New Roman" w:cs="Times New Roman"/>
          <w:sz w:val="24"/>
          <w:szCs w:val="24"/>
        </w:rPr>
        <w:t xml:space="preserve"> must</w:t>
      </w:r>
      <w:r w:rsidRPr="00773BEB">
        <w:rPr>
          <w:rFonts w:ascii="Times New Roman" w:hAnsi="Times New Roman" w:cs="Times New Roman"/>
          <w:sz w:val="24"/>
          <w:szCs w:val="24"/>
        </w:rPr>
        <w:t xml:space="preserve"> wear masks while </w:t>
      </w:r>
      <w:r w:rsidRPr="00422905">
        <w:rPr>
          <w:rFonts w:ascii="Times New Roman" w:hAnsi="Times New Roman" w:cs="Times New Roman"/>
          <w:sz w:val="24"/>
          <w:szCs w:val="24"/>
        </w:rPr>
        <w:t>travelling</w:t>
      </w:r>
      <w:r w:rsidR="00422905">
        <w:rPr>
          <w:rFonts w:ascii="Times New Roman" w:hAnsi="Times New Roman" w:cs="Times New Roman"/>
          <w:sz w:val="24"/>
          <w:szCs w:val="24"/>
        </w:rPr>
        <w:t xml:space="preserve">. </w:t>
      </w:r>
    </w:p>
    <w:p w:rsidR="009A4406" w:rsidRPr="00422905" w:rsidRDefault="009A4406" w:rsidP="009A4406">
      <w:pPr>
        <w:pStyle w:val="ListParagraph"/>
        <w:numPr>
          <w:ilvl w:val="0"/>
          <w:numId w:val="10"/>
        </w:numPr>
        <w:rPr>
          <w:rFonts w:ascii="Times New Roman" w:hAnsi="Times New Roman" w:cs="Times New Roman"/>
          <w:sz w:val="24"/>
          <w:szCs w:val="24"/>
        </w:rPr>
      </w:pPr>
      <w:r w:rsidRPr="00422905">
        <w:rPr>
          <w:rFonts w:ascii="Times New Roman" w:hAnsi="Times New Roman" w:cs="Times New Roman"/>
          <w:sz w:val="24"/>
          <w:szCs w:val="24"/>
        </w:rPr>
        <w:t xml:space="preserve">Locker rooms will be available for all </w:t>
      </w:r>
      <w:r w:rsidR="000F0FB0" w:rsidRPr="00422905">
        <w:rPr>
          <w:rFonts w:ascii="Times New Roman" w:hAnsi="Times New Roman" w:cs="Times New Roman"/>
          <w:sz w:val="24"/>
          <w:szCs w:val="24"/>
        </w:rPr>
        <w:t xml:space="preserve">WU </w:t>
      </w:r>
      <w:r w:rsidRPr="00422905">
        <w:rPr>
          <w:rFonts w:ascii="Times New Roman" w:hAnsi="Times New Roman" w:cs="Times New Roman"/>
          <w:sz w:val="24"/>
          <w:szCs w:val="24"/>
        </w:rPr>
        <w:t>student athletes. Everyone will be required to wear masks while in the locker room.</w:t>
      </w:r>
      <w:r w:rsidR="000F0FB0" w:rsidRPr="00422905">
        <w:rPr>
          <w:rFonts w:ascii="Times New Roman" w:hAnsi="Times New Roman" w:cs="Times New Roman"/>
          <w:sz w:val="24"/>
          <w:szCs w:val="24"/>
        </w:rPr>
        <w:t xml:space="preserve"> Visiting teams </w:t>
      </w:r>
      <w:r w:rsidR="00773BEB" w:rsidRPr="00422905">
        <w:rPr>
          <w:rFonts w:ascii="Times New Roman" w:hAnsi="Times New Roman" w:cs="Times New Roman"/>
          <w:sz w:val="24"/>
          <w:szCs w:val="24"/>
        </w:rPr>
        <w:t>will have access to locker rooms on a case by case review.</w:t>
      </w:r>
    </w:p>
    <w:p w:rsidR="009A4406" w:rsidRPr="002759FA" w:rsidRDefault="009A4406" w:rsidP="009A4406">
      <w:pPr>
        <w:pStyle w:val="ListParagraph"/>
        <w:numPr>
          <w:ilvl w:val="0"/>
          <w:numId w:val="10"/>
        </w:numPr>
        <w:rPr>
          <w:rFonts w:ascii="Times New Roman" w:hAnsi="Times New Roman" w:cs="Times New Roman"/>
          <w:sz w:val="24"/>
          <w:szCs w:val="24"/>
          <w:highlight w:val="yellow"/>
        </w:rPr>
      </w:pPr>
      <w:bookmarkStart w:id="1" w:name="_GoBack"/>
      <w:bookmarkEnd w:id="1"/>
      <w:r w:rsidRPr="002759FA">
        <w:rPr>
          <w:rFonts w:ascii="Times New Roman" w:hAnsi="Times New Roman" w:cs="Times New Roman"/>
          <w:sz w:val="24"/>
          <w:szCs w:val="24"/>
          <w:highlight w:val="yellow"/>
        </w:rPr>
        <w:t xml:space="preserve">Spectators will </w:t>
      </w:r>
      <w:r w:rsidR="002759FA" w:rsidRPr="002759FA">
        <w:rPr>
          <w:rFonts w:ascii="Times New Roman" w:hAnsi="Times New Roman" w:cs="Times New Roman"/>
          <w:sz w:val="24"/>
          <w:szCs w:val="24"/>
          <w:highlight w:val="yellow"/>
        </w:rPr>
        <w:t xml:space="preserve">NOT </w:t>
      </w:r>
      <w:r w:rsidRPr="002759FA">
        <w:rPr>
          <w:rFonts w:ascii="Times New Roman" w:hAnsi="Times New Roman" w:cs="Times New Roman"/>
          <w:sz w:val="24"/>
          <w:szCs w:val="24"/>
          <w:highlight w:val="yellow"/>
        </w:rPr>
        <w:t>be permitted to attend competitions</w:t>
      </w:r>
      <w:r w:rsidR="002759FA" w:rsidRPr="002759FA">
        <w:rPr>
          <w:rFonts w:ascii="Times New Roman" w:hAnsi="Times New Roman" w:cs="Times New Roman"/>
          <w:sz w:val="24"/>
          <w:szCs w:val="24"/>
          <w:highlight w:val="yellow"/>
        </w:rPr>
        <w:t xml:space="preserve"> at this time</w:t>
      </w:r>
      <w:r w:rsidRPr="002759FA">
        <w:rPr>
          <w:rFonts w:ascii="Times New Roman" w:hAnsi="Times New Roman" w:cs="Times New Roman"/>
          <w:sz w:val="24"/>
          <w:szCs w:val="24"/>
          <w:highlight w:val="yellow"/>
        </w:rPr>
        <w:t xml:space="preserve">. </w:t>
      </w:r>
      <w:r w:rsidR="002759FA" w:rsidRPr="002759FA">
        <w:rPr>
          <w:rFonts w:ascii="Times New Roman" w:hAnsi="Times New Roman" w:cs="Times New Roman"/>
          <w:sz w:val="24"/>
          <w:szCs w:val="24"/>
          <w:highlight w:val="yellow"/>
        </w:rPr>
        <w:t xml:space="preserve">If </w:t>
      </w:r>
      <w:r w:rsidR="007B015A" w:rsidRPr="002759FA">
        <w:rPr>
          <w:rFonts w:ascii="Times New Roman" w:hAnsi="Times New Roman" w:cs="Times New Roman"/>
          <w:sz w:val="24"/>
          <w:szCs w:val="24"/>
          <w:highlight w:val="yellow"/>
        </w:rPr>
        <w:t xml:space="preserve">spectators </w:t>
      </w:r>
      <w:r w:rsidR="002759FA" w:rsidRPr="002759FA">
        <w:rPr>
          <w:rFonts w:ascii="Times New Roman" w:hAnsi="Times New Roman" w:cs="Times New Roman"/>
          <w:sz w:val="24"/>
          <w:szCs w:val="24"/>
          <w:highlight w:val="yellow"/>
        </w:rPr>
        <w:t xml:space="preserve">will be allowed to attend again the near future, then they </w:t>
      </w:r>
      <w:r w:rsidR="007B015A" w:rsidRPr="002759FA">
        <w:rPr>
          <w:rFonts w:ascii="Times New Roman" w:hAnsi="Times New Roman" w:cs="Times New Roman"/>
          <w:sz w:val="24"/>
          <w:szCs w:val="24"/>
          <w:highlight w:val="yellow"/>
        </w:rPr>
        <w:t xml:space="preserve">will be required to wear a mask per Wilmington University </w:t>
      </w:r>
      <w:r w:rsidR="000F0FB0" w:rsidRPr="002759FA">
        <w:rPr>
          <w:rFonts w:ascii="Times New Roman" w:hAnsi="Times New Roman" w:cs="Times New Roman"/>
          <w:sz w:val="24"/>
          <w:szCs w:val="24"/>
          <w:highlight w:val="yellow"/>
        </w:rPr>
        <w:t>guidelines</w:t>
      </w:r>
      <w:r w:rsidR="002759FA" w:rsidRPr="002759FA">
        <w:rPr>
          <w:rFonts w:ascii="Times New Roman" w:hAnsi="Times New Roman" w:cs="Times New Roman"/>
          <w:sz w:val="24"/>
          <w:szCs w:val="24"/>
          <w:highlight w:val="yellow"/>
        </w:rPr>
        <w:t xml:space="preserve"> at all times while inside and will be asked to leave the facility if they do not comply</w:t>
      </w:r>
      <w:r w:rsidR="000F0FB0" w:rsidRPr="002759FA">
        <w:rPr>
          <w:rFonts w:ascii="Times New Roman" w:hAnsi="Times New Roman" w:cs="Times New Roman"/>
          <w:sz w:val="24"/>
          <w:szCs w:val="24"/>
          <w:highlight w:val="yellow"/>
        </w:rPr>
        <w:t>.</w:t>
      </w:r>
      <w:r w:rsidR="007B015A" w:rsidRPr="002759FA">
        <w:rPr>
          <w:rFonts w:ascii="Times New Roman" w:hAnsi="Times New Roman" w:cs="Times New Roman"/>
          <w:sz w:val="24"/>
          <w:szCs w:val="24"/>
          <w:highlight w:val="yellow"/>
        </w:rPr>
        <w:t xml:space="preserve"> </w:t>
      </w:r>
    </w:p>
    <w:p w:rsidR="00DC35E4" w:rsidRPr="0021066B" w:rsidRDefault="00DC35E4" w:rsidP="00DC35E4">
      <w:pPr>
        <w:pStyle w:val="ListParagraph"/>
        <w:numPr>
          <w:ilvl w:val="0"/>
          <w:numId w:val="11"/>
        </w:numPr>
        <w:rPr>
          <w:rFonts w:ascii="Times New Roman" w:hAnsi="Times New Roman" w:cs="Times New Roman"/>
          <w:sz w:val="24"/>
          <w:szCs w:val="24"/>
        </w:rPr>
      </w:pPr>
      <w:r w:rsidRPr="000D2D58">
        <w:rPr>
          <w:rFonts w:ascii="Times New Roman" w:hAnsi="Times New Roman" w:cs="Times New Roman"/>
          <w:sz w:val="24"/>
          <w:szCs w:val="24"/>
        </w:rPr>
        <w:t>Teams will be required to shut down if the number of student-athletes that are in quarantine results in the team not being able to field a safe and competitive</w:t>
      </w:r>
      <w:r w:rsidRPr="0021066B">
        <w:rPr>
          <w:rFonts w:ascii="Times New Roman" w:hAnsi="Times New Roman" w:cs="Times New Roman"/>
          <w:sz w:val="24"/>
          <w:szCs w:val="24"/>
        </w:rPr>
        <w:t xml:space="preserve"> experience. </w:t>
      </w:r>
    </w:p>
    <w:p w:rsidR="00942DD1" w:rsidRPr="0021066B" w:rsidRDefault="00942DD1" w:rsidP="00942DD1">
      <w:pPr>
        <w:pStyle w:val="ListParagraph"/>
        <w:numPr>
          <w:ilvl w:val="0"/>
          <w:numId w:val="11"/>
        </w:numPr>
        <w:rPr>
          <w:rFonts w:ascii="Times New Roman" w:hAnsi="Times New Roman" w:cs="Times New Roman"/>
          <w:sz w:val="24"/>
          <w:szCs w:val="24"/>
        </w:rPr>
      </w:pPr>
      <w:r w:rsidRPr="0021066B">
        <w:rPr>
          <w:rFonts w:ascii="Times New Roman" w:hAnsi="Times New Roman" w:cs="Times New Roman"/>
          <w:sz w:val="24"/>
          <w:szCs w:val="24"/>
        </w:rPr>
        <w:t xml:space="preserve">Coaches must provide a quarantine plan for every student-athlete on their team that highlights how that student-athlete will quarantine should they test positive with COVID. </w:t>
      </w:r>
    </w:p>
    <w:p w:rsidR="00942DD1" w:rsidRDefault="00942DD1" w:rsidP="00942DD1">
      <w:pPr>
        <w:pStyle w:val="ListParagraph"/>
        <w:ind w:left="1080"/>
      </w:pPr>
    </w:p>
    <w:p w:rsidR="0065029C" w:rsidRDefault="0065029C"/>
    <w:sectPr w:rsidR="0065029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0522" w:rsidRDefault="00E90522" w:rsidP="00526EB9">
      <w:pPr>
        <w:spacing w:after="0" w:line="240" w:lineRule="auto"/>
      </w:pPr>
      <w:r>
        <w:separator/>
      </w:r>
    </w:p>
  </w:endnote>
  <w:endnote w:type="continuationSeparator" w:id="0">
    <w:p w:rsidR="00E90522" w:rsidRDefault="00E90522" w:rsidP="0052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0522" w:rsidRDefault="00E90522" w:rsidP="00526EB9">
      <w:pPr>
        <w:spacing w:after="0" w:line="240" w:lineRule="auto"/>
      </w:pPr>
      <w:r>
        <w:separator/>
      </w:r>
    </w:p>
  </w:footnote>
  <w:footnote w:type="continuationSeparator" w:id="0">
    <w:p w:rsidR="00E90522" w:rsidRDefault="00E90522" w:rsidP="0052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6EB9" w:rsidRDefault="00526EB9" w:rsidP="0021066B">
    <w:pPr>
      <w:pStyle w:val="Header"/>
      <w:jc w:val="center"/>
    </w:pPr>
    <w:r>
      <w:rPr>
        <w:noProof/>
      </w:rPr>
      <w:drawing>
        <wp:inline distT="0" distB="0" distL="0" distR="0" wp14:anchorId="7A06F5E9" wp14:editId="7814F2D0">
          <wp:extent cx="1152525" cy="8643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ldcat.jpg"/>
                  <pic:cNvPicPr/>
                </pic:nvPicPr>
                <pic:blipFill>
                  <a:blip r:embed="rId1">
                    <a:extLst>
                      <a:ext uri="{28A0092B-C50C-407E-A947-70E740481C1C}">
                        <a14:useLocalDpi xmlns:a14="http://schemas.microsoft.com/office/drawing/2010/main" val="0"/>
                      </a:ext>
                    </a:extLst>
                  </a:blip>
                  <a:stretch>
                    <a:fillRect/>
                  </a:stretch>
                </pic:blipFill>
                <pic:spPr>
                  <a:xfrm>
                    <a:off x="0" y="0"/>
                    <a:ext cx="1157094" cy="867821"/>
                  </a:xfrm>
                  <a:prstGeom prst="rect">
                    <a:avLst/>
                  </a:prstGeom>
                </pic:spPr>
              </pic:pic>
            </a:graphicData>
          </a:graphic>
        </wp:inline>
      </w:drawing>
    </w:r>
  </w:p>
  <w:p w:rsidR="0021066B" w:rsidRDefault="00526EB9" w:rsidP="00526EB9">
    <w:pPr>
      <w:pStyle w:val="Header"/>
      <w:jc w:val="center"/>
      <w:rPr>
        <w:b/>
        <w:sz w:val="40"/>
        <w:szCs w:val="40"/>
        <w:u w:val="single"/>
      </w:rPr>
    </w:pPr>
    <w:r w:rsidRPr="008D23D8">
      <w:rPr>
        <w:b/>
        <w:sz w:val="40"/>
        <w:szCs w:val="40"/>
        <w:u w:val="single"/>
      </w:rPr>
      <w:t xml:space="preserve">Wilmington University </w:t>
    </w:r>
  </w:p>
  <w:p w:rsidR="00526EB9" w:rsidRDefault="00526EB9" w:rsidP="00526EB9">
    <w:pPr>
      <w:pStyle w:val="Header"/>
      <w:jc w:val="center"/>
      <w:rPr>
        <w:b/>
        <w:sz w:val="40"/>
        <w:szCs w:val="40"/>
        <w:u w:val="single"/>
      </w:rPr>
    </w:pPr>
    <w:r>
      <w:rPr>
        <w:b/>
        <w:sz w:val="40"/>
        <w:szCs w:val="40"/>
        <w:u w:val="single"/>
      </w:rPr>
      <w:t>Sports Procedures</w:t>
    </w:r>
    <w:r w:rsidRPr="008D23D8">
      <w:rPr>
        <w:b/>
        <w:sz w:val="40"/>
        <w:szCs w:val="40"/>
        <w:u w:val="single"/>
      </w:rPr>
      <w:t xml:space="preserve"> </w:t>
    </w:r>
  </w:p>
  <w:p w:rsidR="00526EB9" w:rsidRDefault="00526EB9" w:rsidP="00526EB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D314C"/>
    <w:multiLevelType w:val="hybridMultilevel"/>
    <w:tmpl w:val="BFC2F608"/>
    <w:lvl w:ilvl="0" w:tplc="04090003">
      <w:start w:val="1"/>
      <w:numFmt w:val="bullet"/>
      <w:lvlText w:val="o"/>
      <w:lvlJc w:val="left"/>
      <w:pPr>
        <w:ind w:left="1224" w:hanging="360"/>
      </w:pPr>
      <w:rPr>
        <w:rFonts w:ascii="Courier New" w:hAnsi="Courier New" w:cs="Courier New"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 w15:restartNumberingAfterBreak="0">
    <w:nsid w:val="103D2D5B"/>
    <w:multiLevelType w:val="hybridMultilevel"/>
    <w:tmpl w:val="956AAF6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6043D5C"/>
    <w:multiLevelType w:val="hybridMultilevel"/>
    <w:tmpl w:val="FF82BA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15E3A3D"/>
    <w:multiLevelType w:val="hybridMultilevel"/>
    <w:tmpl w:val="D88AD91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1852773"/>
    <w:multiLevelType w:val="hybridMultilevel"/>
    <w:tmpl w:val="4F4A5C9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29021BF"/>
    <w:multiLevelType w:val="hybridMultilevel"/>
    <w:tmpl w:val="C504CAF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3110E30"/>
    <w:multiLevelType w:val="hybridMultilevel"/>
    <w:tmpl w:val="D788030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642DCA"/>
    <w:multiLevelType w:val="hybridMultilevel"/>
    <w:tmpl w:val="12B05570"/>
    <w:lvl w:ilvl="0" w:tplc="BC06E2D8">
      <w:start w:val="1"/>
      <w:numFmt w:val="decimal"/>
      <w:lvlText w:val="%1."/>
      <w:lvlJc w:val="left"/>
      <w:pPr>
        <w:ind w:left="864" w:hanging="360"/>
      </w:pPr>
      <w:rPr>
        <w:rFonts w:asciiTheme="minorHAnsi" w:hAnsiTheme="minorHAnsi" w:cstheme="minorBidi"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8" w15:restartNumberingAfterBreak="0">
    <w:nsid w:val="35D727AD"/>
    <w:multiLevelType w:val="hybridMultilevel"/>
    <w:tmpl w:val="7F00BC3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0D039A"/>
    <w:multiLevelType w:val="hybridMultilevel"/>
    <w:tmpl w:val="8FF08C2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97E28FD"/>
    <w:multiLevelType w:val="hybridMultilevel"/>
    <w:tmpl w:val="3AA089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E6092D"/>
    <w:multiLevelType w:val="hybridMultilevel"/>
    <w:tmpl w:val="8B20AE18"/>
    <w:lvl w:ilvl="0" w:tplc="04090003">
      <w:start w:val="1"/>
      <w:numFmt w:val="bullet"/>
      <w:lvlText w:val="o"/>
      <w:lvlJc w:val="left"/>
      <w:pPr>
        <w:ind w:left="1584" w:hanging="360"/>
      </w:pPr>
      <w:rPr>
        <w:rFonts w:ascii="Courier New" w:hAnsi="Courier New" w:cs="Courier New"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2" w15:restartNumberingAfterBreak="0">
    <w:nsid w:val="52F67AA6"/>
    <w:multiLevelType w:val="hybridMultilevel"/>
    <w:tmpl w:val="0C9ACA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5D64B6"/>
    <w:multiLevelType w:val="hybridMultilevel"/>
    <w:tmpl w:val="5332390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0BF4D22"/>
    <w:multiLevelType w:val="hybridMultilevel"/>
    <w:tmpl w:val="D376FF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810BF9"/>
    <w:multiLevelType w:val="hybridMultilevel"/>
    <w:tmpl w:val="F670B33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1D72CB"/>
    <w:multiLevelType w:val="hybridMultilevel"/>
    <w:tmpl w:val="3280A2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2E0CE2"/>
    <w:multiLevelType w:val="hybridMultilevel"/>
    <w:tmpl w:val="E014F3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B41FBF"/>
    <w:multiLevelType w:val="hybridMultilevel"/>
    <w:tmpl w:val="36F608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92842A2"/>
    <w:multiLevelType w:val="hybridMultilevel"/>
    <w:tmpl w:val="E9A0505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7"/>
  </w:num>
  <w:num w:numId="2">
    <w:abstractNumId w:val="15"/>
  </w:num>
  <w:num w:numId="3">
    <w:abstractNumId w:val="0"/>
  </w:num>
  <w:num w:numId="4">
    <w:abstractNumId w:val="1"/>
  </w:num>
  <w:num w:numId="5">
    <w:abstractNumId w:val="14"/>
  </w:num>
  <w:num w:numId="6">
    <w:abstractNumId w:val="4"/>
  </w:num>
  <w:num w:numId="7">
    <w:abstractNumId w:val="12"/>
  </w:num>
  <w:num w:numId="8">
    <w:abstractNumId w:val="6"/>
  </w:num>
  <w:num w:numId="9">
    <w:abstractNumId w:val="18"/>
  </w:num>
  <w:num w:numId="10">
    <w:abstractNumId w:val="5"/>
  </w:num>
  <w:num w:numId="11">
    <w:abstractNumId w:val="19"/>
  </w:num>
  <w:num w:numId="12">
    <w:abstractNumId w:val="7"/>
  </w:num>
  <w:num w:numId="13">
    <w:abstractNumId w:val="11"/>
  </w:num>
  <w:num w:numId="14">
    <w:abstractNumId w:val="16"/>
  </w:num>
  <w:num w:numId="15">
    <w:abstractNumId w:val="3"/>
  </w:num>
  <w:num w:numId="16">
    <w:abstractNumId w:val="10"/>
  </w:num>
  <w:num w:numId="17">
    <w:abstractNumId w:val="9"/>
  </w:num>
  <w:num w:numId="18">
    <w:abstractNumId w:val="8"/>
  </w:num>
  <w:num w:numId="19">
    <w:abstractNumId w:val="13"/>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B16"/>
    <w:rsid w:val="00074D38"/>
    <w:rsid w:val="000D2D58"/>
    <w:rsid w:val="000E404E"/>
    <w:rsid w:val="000F0FB0"/>
    <w:rsid w:val="000F5839"/>
    <w:rsid w:val="00134C18"/>
    <w:rsid w:val="0014208C"/>
    <w:rsid w:val="00186A80"/>
    <w:rsid w:val="001963CB"/>
    <w:rsid w:val="0021066B"/>
    <w:rsid w:val="00224FFF"/>
    <w:rsid w:val="002759FA"/>
    <w:rsid w:val="00294E8D"/>
    <w:rsid w:val="00310D28"/>
    <w:rsid w:val="003348A6"/>
    <w:rsid w:val="0033694C"/>
    <w:rsid w:val="0038365D"/>
    <w:rsid w:val="00422905"/>
    <w:rsid w:val="0043243D"/>
    <w:rsid w:val="00490FCB"/>
    <w:rsid w:val="00497B27"/>
    <w:rsid w:val="004E41D0"/>
    <w:rsid w:val="004E4A57"/>
    <w:rsid w:val="00526741"/>
    <w:rsid w:val="00526EB9"/>
    <w:rsid w:val="005300AC"/>
    <w:rsid w:val="00536ADE"/>
    <w:rsid w:val="00542728"/>
    <w:rsid w:val="00557785"/>
    <w:rsid w:val="005C7086"/>
    <w:rsid w:val="005E0C79"/>
    <w:rsid w:val="0065029C"/>
    <w:rsid w:val="0065337D"/>
    <w:rsid w:val="006665A6"/>
    <w:rsid w:val="006B631B"/>
    <w:rsid w:val="00717E33"/>
    <w:rsid w:val="00773BEB"/>
    <w:rsid w:val="007A71E5"/>
    <w:rsid w:val="007B015A"/>
    <w:rsid w:val="008D7B16"/>
    <w:rsid w:val="00942DD1"/>
    <w:rsid w:val="00966F28"/>
    <w:rsid w:val="009A4406"/>
    <w:rsid w:val="009C02CD"/>
    <w:rsid w:val="00A1349A"/>
    <w:rsid w:val="00A50849"/>
    <w:rsid w:val="00A52905"/>
    <w:rsid w:val="00A71A05"/>
    <w:rsid w:val="00A7242A"/>
    <w:rsid w:val="00A96249"/>
    <w:rsid w:val="00AB18DE"/>
    <w:rsid w:val="00AB52D4"/>
    <w:rsid w:val="00AC1583"/>
    <w:rsid w:val="00AD10E0"/>
    <w:rsid w:val="00AE173F"/>
    <w:rsid w:val="00AE5DD6"/>
    <w:rsid w:val="00B05332"/>
    <w:rsid w:val="00B14162"/>
    <w:rsid w:val="00B171EC"/>
    <w:rsid w:val="00B526E3"/>
    <w:rsid w:val="00BA5D3A"/>
    <w:rsid w:val="00BB36A6"/>
    <w:rsid w:val="00C17C15"/>
    <w:rsid w:val="00C22C16"/>
    <w:rsid w:val="00C24E0A"/>
    <w:rsid w:val="00C7209F"/>
    <w:rsid w:val="00CC6DE4"/>
    <w:rsid w:val="00D75D2D"/>
    <w:rsid w:val="00DC35E4"/>
    <w:rsid w:val="00DD75A9"/>
    <w:rsid w:val="00E37237"/>
    <w:rsid w:val="00E90522"/>
    <w:rsid w:val="00EF1C7C"/>
    <w:rsid w:val="00F154E4"/>
    <w:rsid w:val="00F2328D"/>
    <w:rsid w:val="00F6490C"/>
    <w:rsid w:val="00FF6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A7DA2"/>
  <w15:chartTrackingRefBased/>
  <w15:docId w15:val="{FAE6C080-9F16-4427-819E-97DD84E7C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6E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6EB9"/>
  </w:style>
  <w:style w:type="paragraph" w:styleId="Footer">
    <w:name w:val="footer"/>
    <w:basedOn w:val="Normal"/>
    <w:link w:val="FooterChar"/>
    <w:uiPriority w:val="99"/>
    <w:unhideWhenUsed/>
    <w:rsid w:val="00526E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6EB9"/>
  </w:style>
  <w:style w:type="paragraph" w:styleId="ListParagraph">
    <w:name w:val="List Paragraph"/>
    <w:basedOn w:val="Normal"/>
    <w:uiPriority w:val="34"/>
    <w:qFormat/>
    <w:rsid w:val="00526EB9"/>
    <w:pPr>
      <w:ind w:left="720"/>
      <w:contextualSpacing/>
    </w:pPr>
  </w:style>
  <w:style w:type="character" w:styleId="Hyperlink">
    <w:name w:val="Hyperlink"/>
    <w:basedOn w:val="DefaultParagraphFont"/>
    <w:uiPriority w:val="99"/>
    <w:unhideWhenUsed/>
    <w:rsid w:val="00A50849"/>
    <w:rPr>
      <w:color w:val="0563C1" w:themeColor="hyperlink"/>
      <w:u w:val="single"/>
    </w:rPr>
  </w:style>
  <w:style w:type="character" w:styleId="CommentReference">
    <w:name w:val="annotation reference"/>
    <w:basedOn w:val="DefaultParagraphFont"/>
    <w:uiPriority w:val="99"/>
    <w:semiHidden/>
    <w:unhideWhenUsed/>
    <w:rsid w:val="00B14162"/>
    <w:rPr>
      <w:sz w:val="16"/>
      <w:szCs w:val="16"/>
    </w:rPr>
  </w:style>
  <w:style w:type="paragraph" w:styleId="CommentText">
    <w:name w:val="annotation text"/>
    <w:basedOn w:val="Normal"/>
    <w:link w:val="CommentTextChar"/>
    <w:uiPriority w:val="99"/>
    <w:semiHidden/>
    <w:unhideWhenUsed/>
    <w:rsid w:val="00B14162"/>
    <w:pPr>
      <w:spacing w:line="240" w:lineRule="auto"/>
    </w:pPr>
    <w:rPr>
      <w:sz w:val="20"/>
      <w:szCs w:val="20"/>
    </w:rPr>
  </w:style>
  <w:style w:type="character" w:customStyle="1" w:styleId="CommentTextChar">
    <w:name w:val="Comment Text Char"/>
    <w:basedOn w:val="DefaultParagraphFont"/>
    <w:link w:val="CommentText"/>
    <w:uiPriority w:val="99"/>
    <w:semiHidden/>
    <w:rsid w:val="00B14162"/>
    <w:rPr>
      <w:sz w:val="20"/>
      <w:szCs w:val="20"/>
    </w:rPr>
  </w:style>
  <w:style w:type="paragraph" w:styleId="CommentSubject">
    <w:name w:val="annotation subject"/>
    <w:basedOn w:val="CommentText"/>
    <w:next w:val="CommentText"/>
    <w:link w:val="CommentSubjectChar"/>
    <w:uiPriority w:val="99"/>
    <w:semiHidden/>
    <w:unhideWhenUsed/>
    <w:rsid w:val="00B14162"/>
    <w:rPr>
      <w:b/>
      <w:bCs/>
    </w:rPr>
  </w:style>
  <w:style w:type="character" w:customStyle="1" w:styleId="CommentSubjectChar">
    <w:name w:val="Comment Subject Char"/>
    <w:basedOn w:val="CommentTextChar"/>
    <w:link w:val="CommentSubject"/>
    <w:uiPriority w:val="99"/>
    <w:semiHidden/>
    <w:rsid w:val="00B14162"/>
    <w:rPr>
      <w:b/>
      <w:bCs/>
      <w:sz w:val="20"/>
      <w:szCs w:val="20"/>
    </w:rPr>
  </w:style>
  <w:style w:type="paragraph" w:styleId="BalloonText">
    <w:name w:val="Balloon Text"/>
    <w:basedOn w:val="Normal"/>
    <w:link w:val="BalloonTextChar"/>
    <w:uiPriority w:val="99"/>
    <w:semiHidden/>
    <w:unhideWhenUsed/>
    <w:rsid w:val="00B141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1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1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dc.gov/coronavirus/2019-ncov/prevent-getting-sick/about-face-covering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986</Words>
  <Characters>5098</Characters>
  <Application>Microsoft Office Word</Application>
  <DocSecurity>4</DocSecurity>
  <Lines>96</Lines>
  <Paragraphs>34</Paragraphs>
  <ScaleCrop>false</ScaleCrop>
  <HeadingPairs>
    <vt:vector size="2" baseType="variant">
      <vt:variant>
        <vt:lpstr>Title</vt:lpstr>
      </vt:variant>
      <vt:variant>
        <vt:i4>1</vt:i4>
      </vt:variant>
    </vt:vector>
  </HeadingPairs>
  <TitlesOfParts>
    <vt:vector size="1" baseType="lpstr">
      <vt:lpstr/>
    </vt:vector>
  </TitlesOfParts>
  <Company>Wilmington University</Company>
  <LinksUpToDate>false</LinksUpToDate>
  <CharactersWithSpaces>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Whitby, Stefanie A. (Athletics)</dc:creator>
  <cp:keywords/>
  <dc:description/>
  <cp:lastModifiedBy>Whitby, Stefanie A. (Athletics)</cp:lastModifiedBy>
  <cp:revision>2</cp:revision>
  <dcterms:created xsi:type="dcterms:W3CDTF">2022-01-06T13:38:00Z</dcterms:created>
  <dcterms:modified xsi:type="dcterms:W3CDTF">2022-01-06T13:38:00Z</dcterms:modified>
</cp:coreProperties>
</file>